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90" w:rsidRPr="000B4B21" w:rsidRDefault="00B61C90" w:rsidP="00B61C9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92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Kjøreplan for </w:t>
      </w:r>
      <w:r w:rsidR="007A48F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ick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off</w:t>
      </w:r>
      <w:proofErr w:type="spellEnd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: Samarbeid og medbestemmelse. </w:t>
      </w:r>
      <w:bookmarkEnd w:id="0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Fylkesmannen i Telemark</w:t>
      </w:r>
    </w:p>
    <w:p w:rsidR="00B61C90" w:rsidRPr="000B4B21" w:rsidRDefault="00B61C90" w:rsidP="00B61C90"/>
    <w:p w:rsidR="00B61C90" w:rsidRDefault="00B61C90" w:rsidP="00B61C90">
      <w:r w:rsidRPr="000B4B21">
        <w:t xml:space="preserve">Sted: </w:t>
      </w:r>
      <w:r w:rsidR="0033724C">
        <w:t>F</w:t>
      </w:r>
      <w:r w:rsidR="0033724C">
        <w:t>ylkesmannen i Telemark</w:t>
      </w:r>
    </w:p>
    <w:p w:rsidR="00B61C90" w:rsidRPr="000B4B21" w:rsidRDefault="00B61C90" w:rsidP="00B61C90">
      <w:r w:rsidRPr="000B4B21">
        <w:t xml:space="preserve">Dato: </w:t>
      </w:r>
      <w:r>
        <w:t xml:space="preserve">20. mai </w:t>
      </w:r>
      <w:r w:rsidRPr="000B4B21">
        <w:t>2016</w:t>
      </w:r>
    </w:p>
    <w:p w:rsidR="00B61C90" w:rsidRPr="000B4B21" w:rsidRDefault="00B61C90" w:rsidP="00B61C90">
      <w:r w:rsidRPr="000B4B21">
        <w:t xml:space="preserve">Prosessledere: </w:t>
      </w:r>
      <w:r>
        <w:t xml:space="preserve">Torill Tollefsen, fylkesmannen i Telemark, Christina Volen prosjektleder Difi </w:t>
      </w:r>
      <w:r w:rsidRPr="000B4B21">
        <w:t>og fasilitator Harald Støre, Impaktor</w:t>
      </w:r>
    </w:p>
    <w:p w:rsidR="00B61C90" w:rsidRDefault="00B61C90" w:rsidP="00B61C90">
      <w:r w:rsidRPr="000B4B21">
        <w:rPr>
          <w:b/>
        </w:rPr>
        <w:t>MÅL:</w:t>
      </w:r>
      <w:r w:rsidRPr="000B4B21">
        <w:t xml:space="preserve"> </w:t>
      </w:r>
    </w:p>
    <w:p w:rsidR="00B61C90" w:rsidRPr="000B4B21" w:rsidRDefault="00B61C90" w:rsidP="00B61C90">
      <w:r w:rsidRPr="000B4B21">
        <w:rPr>
          <w:iCs/>
        </w:rPr>
        <w:t>Økt kunnskap om betydningen av et godt samarbeid mellom lederlinjen og de tillitsvalgte.</w:t>
      </w:r>
    </w:p>
    <w:p w:rsidR="00B61C90" w:rsidRPr="000B4B21" w:rsidRDefault="00B61C90" w:rsidP="00B61C90">
      <w:r w:rsidRPr="000B4B21">
        <w:t>Økt kunnskap og forståelse av lov- og avtaleverk</w:t>
      </w:r>
      <w:r>
        <w:t>.</w:t>
      </w:r>
    </w:p>
    <w:p w:rsidR="00B61C90" w:rsidRPr="000B4B21" w:rsidRDefault="00B61C90" w:rsidP="00B61C90">
      <w:r w:rsidRPr="000B4B21">
        <w:t>Bedre forståelse av roller og ansvar</w:t>
      </w:r>
      <w:r>
        <w:t>.</w:t>
      </w:r>
      <w:r w:rsidRPr="000B4B21">
        <w:t xml:space="preserve"> </w:t>
      </w:r>
    </w:p>
    <w:p w:rsidR="00B61C90" w:rsidRPr="000B4B21" w:rsidRDefault="00B61C90" w:rsidP="00B61C90">
      <w:r w:rsidRPr="000B4B21">
        <w:t xml:space="preserve">Nåsituasjon – hva er nåsituasjonen knyttet til samarbeid og medbestemmelse i </w:t>
      </w:r>
      <w:r w:rsidR="0033724C">
        <w:t>Fylkesmannen i Telemark</w:t>
      </w:r>
      <w:r>
        <w:t>?</w:t>
      </w:r>
      <w:r w:rsidRPr="000B4B21">
        <w:t xml:space="preserve"> </w:t>
      </w:r>
    </w:p>
    <w:p w:rsidR="00B61C90" w:rsidRPr="000B4B21" w:rsidRDefault="00B61C90" w:rsidP="00B61C90">
      <w:r w:rsidRPr="000B4B21">
        <w:t>Ønsket situasjon – mål og ambisjon for fremtidige samarbeid.</w:t>
      </w:r>
    </w:p>
    <w:p w:rsidR="00B61C90" w:rsidRPr="000B4B21" w:rsidRDefault="00B61C90" w:rsidP="00B61C90">
      <w:r w:rsidRPr="000B4B21">
        <w:t xml:space="preserve">Fra mål til planer – hvordan realisere ambisjonene. </w:t>
      </w:r>
    </w:p>
    <w:p w:rsidR="00B61C90" w:rsidRPr="000B4B21" w:rsidRDefault="00B61C90" w:rsidP="00B61C90">
      <w:pPr>
        <w:rPr>
          <w:rFonts w:eastAsiaTheme="minorEastAsia"/>
          <w:lang w:eastAsia="nb-NO"/>
        </w:rPr>
      </w:pPr>
    </w:p>
    <w:p w:rsidR="00B61C90" w:rsidRDefault="00B61C90" w:rsidP="00B61C90">
      <w:pPr>
        <w:rPr>
          <w:b/>
        </w:rPr>
      </w:pPr>
      <w:r w:rsidRPr="000B4B21">
        <w:rPr>
          <w:b/>
        </w:rPr>
        <w:t xml:space="preserve">INNHOLD: </w:t>
      </w:r>
    </w:p>
    <w:p w:rsidR="00B61C90" w:rsidRPr="000B4B21" w:rsidRDefault="00B61C90" w:rsidP="00B61C90">
      <w:r w:rsidRPr="000B4B21">
        <w:t xml:space="preserve">Nettkurs: del 1 regelverk: </w:t>
      </w:r>
      <w:r>
        <w:t>«Politiske beslutninger», «Omstilling», «Hovedavtalen», «Parten i Hovedavtalene», «Informasjon, drøfting og forhandling»</w:t>
      </w:r>
    </w:p>
    <w:p w:rsidR="00B61C90" w:rsidRPr="0033724C" w:rsidRDefault="00B61C90" w:rsidP="00B61C90">
      <w:r w:rsidRPr="0033724C">
        <w:t xml:space="preserve">Samling: </w:t>
      </w:r>
      <w:r w:rsidR="00731A16" w:rsidRPr="0033724C">
        <w:t xml:space="preserve">Roller og ansvar, Omstillingsprosess fra god start til dårlig gjennomføring, Rammer og samhandling, identifisering og prioritering av tiltak, Handlingsplan. </w:t>
      </w:r>
    </w:p>
    <w:p w:rsidR="00731A16" w:rsidRDefault="00731A16" w:rsidP="00B61C90">
      <w:pPr>
        <w:rPr>
          <w:rFonts w:ascii="Georgia" w:eastAsiaTheme="minorEastAsia" w:hAnsi="Georgia" w:cs="Georgia"/>
          <w:lang w:eastAsia="nb-NO"/>
        </w:rPr>
      </w:pPr>
    </w:p>
    <w:p w:rsidR="00731A16" w:rsidRDefault="00731A16" w:rsidP="00B61C90">
      <w:pPr>
        <w:rPr>
          <w:rFonts w:ascii="Georgia" w:eastAsiaTheme="minorEastAsia" w:hAnsi="Georgia" w:cs="Georgia"/>
          <w:lang w:eastAsia="nb-NO"/>
        </w:rPr>
      </w:pPr>
    </w:p>
    <w:p w:rsidR="00731A16" w:rsidRDefault="00731A16" w:rsidP="00B61C90">
      <w:pPr>
        <w:rPr>
          <w:rFonts w:ascii="Georgia" w:eastAsiaTheme="minorEastAsia" w:hAnsi="Georgia" w:cs="Georgia"/>
          <w:lang w:eastAsia="nb-NO"/>
        </w:rPr>
      </w:pPr>
    </w:p>
    <w:p w:rsidR="00B61C90" w:rsidRPr="000B4B21" w:rsidRDefault="00B61C90" w:rsidP="00B61C90">
      <w:pPr>
        <w:rPr>
          <w:rFonts w:ascii="Georgia" w:eastAsiaTheme="minorEastAsia" w:hAnsi="Georgia" w:cs="Georgia"/>
          <w:lang w:eastAsia="nb-NO"/>
        </w:rPr>
      </w:pPr>
      <w:r w:rsidRPr="000B4B21">
        <w:rPr>
          <w:rFonts w:ascii="Georgia" w:eastAsiaTheme="minorEastAsia" w:hAnsi="Georgia" w:cs="Georgia"/>
          <w:lang w:eastAsia="nb-NO"/>
        </w:rPr>
        <w:lastRenderedPageBreak/>
        <w:t xml:space="preserve">Dilemma: </w:t>
      </w:r>
    </w:p>
    <w:p w:rsidR="00B61C90" w:rsidRPr="000B4B21" w:rsidRDefault="00B61C90" w:rsidP="00B61C90">
      <w:pPr>
        <w:rPr>
          <w:rFonts w:eastAsiaTheme="minorEastAsia" w:cs="Arial"/>
          <w:szCs w:val="18"/>
          <w:lang w:eastAsia="nb-NO"/>
        </w:rPr>
      </w:pPr>
      <w:r w:rsidRPr="000B4B21">
        <w:rPr>
          <w:rFonts w:eastAsiaTheme="minorEastAsia" w:cs="Arial"/>
          <w:szCs w:val="18"/>
          <w:lang w:eastAsia="nb-NO"/>
        </w:rPr>
        <w:t xml:space="preserve">Bakgrunn: </w:t>
      </w:r>
    </w:p>
    <w:p w:rsidR="00B61C90" w:rsidRPr="000B4B21" w:rsidRDefault="00B61C90" w:rsidP="00B61C90">
      <w:pPr>
        <w:rPr>
          <w:rFonts w:eastAsiaTheme="minorEastAsia" w:cs="Arial"/>
          <w:szCs w:val="18"/>
          <w:lang w:eastAsia="nb-NO"/>
        </w:rPr>
      </w:pPr>
      <w:r w:rsidRPr="000B4B21">
        <w:rPr>
          <w:rFonts w:eastAsiaTheme="minorEastAsia" w:cs="Arial"/>
          <w:szCs w:val="18"/>
          <w:lang w:eastAsia="nb-NO"/>
        </w:rPr>
        <w:t xml:space="preserve">Denne etaten er stor med </w:t>
      </w:r>
      <w:r>
        <w:rPr>
          <w:rFonts w:eastAsiaTheme="minorEastAsia" w:cs="Arial"/>
          <w:szCs w:val="18"/>
          <w:lang w:eastAsia="nb-NO"/>
        </w:rPr>
        <w:t>åtte</w:t>
      </w:r>
      <w:r w:rsidRPr="000B4B21">
        <w:rPr>
          <w:rFonts w:eastAsiaTheme="minorEastAsia" w:cs="Arial"/>
          <w:szCs w:val="18"/>
          <w:lang w:eastAsia="nb-NO"/>
        </w:rPr>
        <w:t xml:space="preserve"> regionskontorer. Det er satt i gang en stor omstillingsprosess for å effektivisere driften og forbedre tjenestene til brukerne. Prosessen er godt forankret hos de hovedtillitsvalgte</w:t>
      </w:r>
      <w:r>
        <w:rPr>
          <w:rFonts w:eastAsiaTheme="minorEastAsia" w:cs="Arial"/>
          <w:szCs w:val="18"/>
          <w:lang w:eastAsia="nb-NO"/>
        </w:rPr>
        <w:t>,</w:t>
      </w:r>
      <w:r w:rsidRPr="000B4B21">
        <w:rPr>
          <w:rFonts w:eastAsiaTheme="minorEastAsia" w:cs="Arial"/>
          <w:szCs w:val="18"/>
          <w:lang w:eastAsia="nb-NO"/>
        </w:rPr>
        <w:t xml:space="preserve"> og alle bestemmelser er fulgt. Hovedtrekkene i endringen dreier seg om implementering av ny strategi, digitalisering av tjenester, effektivisering av arbeidsprosesser samt brukerorientering. Selve omstillingsprosessen er organiser</w:t>
      </w:r>
      <w:r>
        <w:rPr>
          <w:rFonts w:eastAsiaTheme="minorEastAsia" w:cs="Arial"/>
          <w:szCs w:val="18"/>
          <w:lang w:eastAsia="nb-NO"/>
        </w:rPr>
        <w:t>t</w:t>
      </w:r>
      <w:r w:rsidRPr="000B4B21">
        <w:rPr>
          <w:rFonts w:eastAsiaTheme="minorEastAsia" w:cs="Arial"/>
          <w:szCs w:val="18"/>
          <w:lang w:eastAsia="nb-NO"/>
        </w:rPr>
        <w:t xml:space="preserve"> gjennom en egen prosjektorganisering med programstyre og en rekke prosjektgrupper som jobber med ulike områder. </w:t>
      </w:r>
    </w:p>
    <w:p w:rsidR="00B61C90" w:rsidRPr="000B4B21" w:rsidRDefault="00B61C90" w:rsidP="00B61C90">
      <w:pPr>
        <w:rPr>
          <w:rFonts w:eastAsiaTheme="minorEastAsia" w:cs="Arial"/>
          <w:szCs w:val="18"/>
          <w:lang w:eastAsia="nb-NO"/>
        </w:rPr>
      </w:pPr>
      <w:r w:rsidRPr="000B4B21">
        <w:rPr>
          <w:rFonts w:eastAsiaTheme="minorEastAsia" w:cs="Arial"/>
          <w:szCs w:val="18"/>
          <w:lang w:eastAsia="nb-NO"/>
        </w:rPr>
        <w:t xml:space="preserve">Situasjonen: </w:t>
      </w:r>
    </w:p>
    <w:p w:rsidR="00B61C90" w:rsidRPr="000B4B21" w:rsidRDefault="00B61C90" w:rsidP="00B61C90">
      <w:pPr>
        <w:rPr>
          <w:rFonts w:eastAsiaTheme="minorEastAsia" w:cs="Arial"/>
          <w:szCs w:val="18"/>
          <w:lang w:eastAsia="nb-NO"/>
        </w:rPr>
      </w:pPr>
      <w:r w:rsidRPr="000B4B21">
        <w:rPr>
          <w:rFonts w:eastAsiaTheme="minorEastAsia" w:cs="Arial"/>
          <w:szCs w:val="18"/>
          <w:lang w:eastAsia="nb-NO"/>
        </w:rPr>
        <w:t>Til tross en god start med felles forståelse av behov og mål samt en god plan så har det nå oppstått store problemer. Mange mellomledere gjennomfører ikke de beslutninge</w:t>
      </w:r>
      <w:r>
        <w:rPr>
          <w:rFonts w:eastAsiaTheme="minorEastAsia" w:cs="Arial"/>
          <w:szCs w:val="18"/>
          <w:lang w:eastAsia="nb-NO"/>
        </w:rPr>
        <w:t>ne</w:t>
      </w:r>
      <w:r w:rsidRPr="000B4B21">
        <w:rPr>
          <w:rFonts w:eastAsiaTheme="minorEastAsia" w:cs="Arial"/>
          <w:szCs w:val="18"/>
          <w:lang w:eastAsia="nb-NO"/>
        </w:rPr>
        <w:t xml:space="preserve"> som er tatt, lokale tillitsvalgte tar omkamper</w:t>
      </w:r>
      <w:r>
        <w:rPr>
          <w:rFonts w:eastAsiaTheme="minorEastAsia" w:cs="Arial"/>
          <w:szCs w:val="18"/>
          <w:lang w:eastAsia="nb-NO"/>
        </w:rPr>
        <w:t>,</w:t>
      </w:r>
      <w:r w:rsidRPr="000B4B21">
        <w:rPr>
          <w:rFonts w:eastAsiaTheme="minorEastAsia" w:cs="Arial"/>
          <w:szCs w:val="18"/>
          <w:lang w:eastAsia="nb-NO"/>
        </w:rPr>
        <w:t xml:space="preserve"> og de ansatte er misfornøyde med prosessen. Medarbeiderundersøkelsen viser at de ansatte er spesielt misfornøyde med omstillingsprosessen og med toppledelsens evne til å vise mål og retning for organisasjonen. Både toppledelsen og de tillitsvalgte er bekymret for prosessen videre</w:t>
      </w:r>
      <w:r>
        <w:rPr>
          <w:rFonts w:eastAsiaTheme="minorEastAsia" w:cs="Arial"/>
          <w:szCs w:val="18"/>
          <w:lang w:eastAsia="nb-NO"/>
        </w:rPr>
        <w:t>,</w:t>
      </w:r>
      <w:r w:rsidRPr="000B4B21">
        <w:rPr>
          <w:rFonts w:eastAsiaTheme="minorEastAsia" w:cs="Arial"/>
          <w:szCs w:val="18"/>
          <w:lang w:eastAsia="nb-NO"/>
        </w:rPr>
        <w:t xml:space="preserve"> og dette er et tema i neste IDF</w:t>
      </w:r>
      <w:r>
        <w:rPr>
          <w:rFonts w:eastAsiaTheme="minorEastAsia" w:cs="Arial"/>
          <w:szCs w:val="18"/>
          <w:lang w:eastAsia="nb-NO"/>
        </w:rPr>
        <w:t>-</w:t>
      </w:r>
      <w:r w:rsidRPr="000B4B21">
        <w:rPr>
          <w:rFonts w:eastAsiaTheme="minorEastAsia" w:cs="Arial"/>
          <w:szCs w:val="18"/>
          <w:lang w:eastAsia="nb-NO"/>
        </w:rPr>
        <w:t xml:space="preserve">møte. </w:t>
      </w:r>
    </w:p>
    <w:p w:rsidR="00B61C90" w:rsidRPr="000B4B21" w:rsidRDefault="00B61C90" w:rsidP="00B61C90">
      <w:pPr>
        <w:rPr>
          <w:rFonts w:cs="Arial"/>
          <w:szCs w:val="18"/>
        </w:rPr>
      </w:pPr>
    </w:p>
    <w:p w:rsidR="00B61C90" w:rsidRPr="000B4B21" w:rsidRDefault="00B61C90" w:rsidP="00B61C90">
      <w:pPr>
        <w:rPr>
          <w:rFonts w:cs="Arial"/>
          <w:szCs w:val="18"/>
        </w:rPr>
      </w:pPr>
      <w:r w:rsidRPr="000B4B21">
        <w:rPr>
          <w:rFonts w:cs="Arial"/>
          <w:szCs w:val="18"/>
        </w:rPr>
        <w:t>Opplæringsmateriale til samling. Deles ut på samlingen: PPT</w:t>
      </w:r>
      <w:r>
        <w:rPr>
          <w:rFonts w:cs="Arial"/>
          <w:szCs w:val="18"/>
        </w:rPr>
        <w:t>-o</w:t>
      </w:r>
      <w:r w:rsidRPr="000B4B21">
        <w:rPr>
          <w:rFonts w:cs="Arial"/>
          <w:szCs w:val="18"/>
        </w:rPr>
        <w:t xml:space="preserve">pplæringsmateriale. Samling </w:t>
      </w:r>
      <w:r>
        <w:rPr>
          <w:rFonts w:cs="Arial"/>
          <w:szCs w:val="18"/>
        </w:rPr>
        <w:t xml:space="preserve">av </w:t>
      </w:r>
      <w:r w:rsidRPr="000B4B21">
        <w:rPr>
          <w:rFonts w:cs="Arial"/>
          <w:szCs w:val="18"/>
        </w:rPr>
        <w:t>partene. Omstillingsprosess</w:t>
      </w:r>
      <w:r>
        <w:rPr>
          <w:rFonts w:cs="Arial"/>
          <w:szCs w:val="18"/>
        </w:rPr>
        <w:t xml:space="preserve"> –</w:t>
      </w:r>
      <w:r w:rsidRPr="000B4B21">
        <w:rPr>
          <w:rFonts w:cs="Arial"/>
          <w:szCs w:val="18"/>
        </w:rPr>
        <w:t xml:space="preserve"> fra god start til dårlig gjennomføring.  </w:t>
      </w:r>
    </w:p>
    <w:p w:rsidR="00B61C90" w:rsidRPr="000B4B21" w:rsidRDefault="00B61C90" w:rsidP="00B61C90">
      <w:pPr>
        <w:rPr>
          <w:rFonts w:ascii="Georgia" w:eastAsiaTheme="minorEastAsia" w:hAnsi="Georgia" w:cs="Georgia"/>
          <w:lang w:eastAsia="nb-NO"/>
        </w:rPr>
      </w:pPr>
    </w:p>
    <w:p w:rsidR="00731A16" w:rsidRPr="000B4B21" w:rsidRDefault="00B61C90" w:rsidP="00B61C90">
      <w:r w:rsidRPr="000B4B21">
        <w:rPr>
          <w:b/>
        </w:rPr>
        <w:t>METODER</w:t>
      </w:r>
      <w:r w:rsidRPr="000B4B21">
        <w:t>:</w:t>
      </w:r>
      <w:r w:rsidR="00731A16">
        <w:t xml:space="preserve"> </w:t>
      </w:r>
      <w:r w:rsidRPr="000B4B21">
        <w:t xml:space="preserve">På samling: presentasjon av </w:t>
      </w:r>
      <w:r w:rsidR="00731A16">
        <w:t xml:space="preserve">nettkurset, </w:t>
      </w:r>
      <w:r w:rsidRPr="000B4B21">
        <w:t>teori, individuell, gruppearbeid og høring i plenum</w:t>
      </w:r>
      <w:r w:rsidR="00731A16">
        <w:t xml:space="preserve">. Etterkant: Ta nettkurs. </w:t>
      </w:r>
    </w:p>
    <w:p w:rsidR="00B61C90" w:rsidRPr="000B4B21" w:rsidRDefault="00B61C90" w:rsidP="00B61C90">
      <w:r w:rsidRPr="000B4B21">
        <w:rPr>
          <w:b/>
        </w:rPr>
        <w:t>EVALUERING</w:t>
      </w:r>
      <w:r w:rsidRPr="000B4B21">
        <w:t>: Nytte</w:t>
      </w:r>
    </w:p>
    <w:p w:rsidR="00731A16" w:rsidRDefault="00B61C90" w:rsidP="00B61C90">
      <w:pPr>
        <w:rPr>
          <w:b/>
        </w:rPr>
      </w:pPr>
      <w:r w:rsidRPr="000B4B21">
        <w:rPr>
          <w:b/>
        </w:rPr>
        <w:t>RAMMEFAKTORER:</w:t>
      </w:r>
      <w:r w:rsidRPr="000B4B21">
        <w:t xml:space="preserve"> 3 timer</w:t>
      </w:r>
      <w:r w:rsidRPr="000B4B21">
        <w:br/>
      </w:r>
      <w:r w:rsidRPr="000B4B21">
        <w:rPr>
          <w:b/>
        </w:rPr>
        <w:t>Målgruppe:</w:t>
      </w:r>
      <w:r w:rsidR="00731A16">
        <w:t xml:space="preserve"> Ledere og tillitsvalgte, </w:t>
      </w:r>
      <w:proofErr w:type="spellStart"/>
      <w:r w:rsidR="00731A16">
        <w:t>ca</w:t>
      </w:r>
      <w:proofErr w:type="spellEnd"/>
      <w:r w:rsidR="00731A16">
        <w:t xml:space="preserve"> 40 personer</w:t>
      </w:r>
      <w:r w:rsidRPr="000B4B21">
        <w:br/>
      </w:r>
    </w:p>
    <w:p w:rsidR="00A22109" w:rsidRDefault="00B61C90" w:rsidP="00A22109">
      <w:r w:rsidRPr="000B4B21">
        <w:rPr>
          <w:b/>
        </w:rPr>
        <w:t>DELTAKERFORUTSETNINGER:</w:t>
      </w:r>
      <w:r w:rsidRPr="000B4B21">
        <w:t xml:space="preserve"> </w:t>
      </w:r>
      <w:r w:rsidR="00A22109" w:rsidRPr="000B4B21">
        <w:t xml:space="preserve">Gjennomført før samling: </w:t>
      </w:r>
      <w:r w:rsidR="00A22109">
        <w:t xml:space="preserve">se på lenken til nettkurset. Aktuelle temaer er i </w:t>
      </w:r>
      <w:r w:rsidR="00A22109" w:rsidRPr="000B4B21">
        <w:t>d</w:t>
      </w:r>
      <w:r w:rsidR="00A22109">
        <w:t>el 1, r</w:t>
      </w:r>
      <w:r w:rsidR="00A22109">
        <w:t xml:space="preserve">egelverk: Hovedavtalen, </w:t>
      </w:r>
      <w:r w:rsidR="00A22109">
        <w:t>Politiske beslutninger</w:t>
      </w:r>
      <w:r w:rsidR="00A22109" w:rsidRPr="000B4B21">
        <w:t>,</w:t>
      </w:r>
      <w:r w:rsidR="00A22109">
        <w:t xml:space="preserve"> Omstilling,</w:t>
      </w:r>
      <w:r w:rsidR="00A22109" w:rsidRPr="000B4B21">
        <w:t xml:space="preserve"> </w:t>
      </w:r>
      <w:r w:rsidR="00A22109">
        <w:t xml:space="preserve">Partene i Hovedavtalen, </w:t>
      </w:r>
      <w:r w:rsidR="00A22109">
        <w:t>Informasjon, drøfting og forhandling</w:t>
      </w:r>
      <w:r w:rsidR="00A22109" w:rsidRPr="000B4B21">
        <w:t xml:space="preserve">. </w:t>
      </w:r>
    </w:p>
    <w:p w:rsidR="00A22109" w:rsidRDefault="00A22109" w:rsidP="00B61C90"/>
    <w:p w:rsidR="00731A16" w:rsidRDefault="00731A16" w:rsidP="00B61C90"/>
    <w:p w:rsidR="00731A16" w:rsidRPr="000B4B21" w:rsidRDefault="00731A16" w:rsidP="00B61C90"/>
    <w:tbl>
      <w:tblPr>
        <w:tblStyle w:val="TableNormal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816"/>
        <w:gridCol w:w="3313"/>
        <w:gridCol w:w="3481"/>
        <w:gridCol w:w="2552"/>
        <w:gridCol w:w="3480"/>
      </w:tblGrid>
      <w:tr w:rsidR="00B322D7" w:rsidRPr="00E32A14" w:rsidTr="00E32A14">
        <w:tc>
          <w:tcPr>
            <w:tcW w:w="578" w:type="dxa"/>
            <w:shd w:val="clear" w:color="auto" w:fill="A6A6A6" w:themeFill="background1" w:themeFillShade="A6"/>
          </w:tcPr>
          <w:p w:rsidR="00B322D7" w:rsidRPr="00E32A14" w:rsidRDefault="00B322D7" w:rsidP="008B523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32A14">
              <w:rPr>
                <w:b/>
              </w:rPr>
              <w:t>Nr</w:t>
            </w:r>
            <w:proofErr w:type="spellEnd"/>
          </w:p>
        </w:tc>
        <w:tc>
          <w:tcPr>
            <w:tcW w:w="816" w:type="dxa"/>
            <w:shd w:val="clear" w:color="auto" w:fill="A6A6A6" w:themeFill="background1" w:themeFillShade="A6"/>
          </w:tcPr>
          <w:p w:rsidR="00B322D7" w:rsidRPr="00E32A14" w:rsidRDefault="00B322D7" w:rsidP="008B523E">
            <w:pPr>
              <w:spacing w:line="360" w:lineRule="auto"/>
              <w:rPr>
                <w:b/>
              </w:rPr>
            </w:pPr>
            <w:r w:rsidRPr="00E32A14">
              <w:rPr>
                <w:b/>
              </w:rPr>
              <w:t>Tid</w:t>
            </w:r>
          </w:p>
        </w:tc>
        <w:tc>
          <w:tcPr>
            <w:tcW w:w="3313" w:type="dxa"/>
            <w:shd w:val="clear" w:color="auto" w:fill="A6A6A6" w:themeFill="background1" w:themeFillShade="A6"/>
          </w:tcPr>
          <w:p w:rsidR="00B322D7" w:rsidRPr="00E32A14" w:rsidRDefault="00B322D7" w:rsidP="008B523E">
            <w:pPr>
              <w:spacing w:line="360" w:lineRule="auto"/>
              <w:rPr>
                <w:b/>
              </w:rPr>
            </w:pPr>
            <w:r w:rsidRPr="00E32A14">
              <w:rPr>
                <w:b/>
              </w:rPr>
              <w:t>Emne</w:t>
            </w:r>
          </w:p>
        </w:tc>
        <w:tc>
          <w:tcPr>
            <w:tcW w:w="3481" w:type="dxa"/>
            <w:shd w:val="clear" w:color="auto" w:fill="A6A6A6" w:themeFill="background1" w:themeFillShade="A6"/>
          </w:tcPr>
          <w:p w:rsidR="00B322D7" w:rsidRPr="00E32A14" w:rsidRDefault="00B322D7" w:rsidP="008B523E">
            <w:pPr>
              <w:spacing w:line="360" w:lineRule="auto"/>
              <w:rPr>
                <w:b/>
              </w:rPr>
            </w:pPr>
            <w:r w:rsidRPr="00E32A14">
              <w:rPr>
                <w:b/>
              </w:rPr>
              <w:t>Gjennomføring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B322D7" w:rsidRPr="00E32A14" w:rsidRDefault="00B322D7" w:rsidP="008B523E">
            <w:pPr>
              <w:spacing w:line="360" w:lineRule="auto"/>
              <w:rPr>
                <w:b/>
              </w:rPr>
            </w:pPr>
            <w:r w:rsidRPr="00E32A14">
              <w:rPr>
                <w:b/>
              </w:rPr>
              <w:t>Hvem</w:t>
            </w:r>
          </w:p>
        </w:tc>
        <w:tc>
          <w:tcPr>
            <w:tcW w:w="3480" w:type="dxa"/>
            <w:shd w:val="clear" w:color="auto" w:fill="A6A6A6" w:themeFill="background1" w:themeFillShade="A6"/>
          </w:tcPr>
          <w:p w:rsidR="00B322D7" w:rsidRPr="00E32A14" w:rsidRDefault="00B322D7" w:rsidP="008B523E">
            <w:pPr>
              <w:spacing w:line="360" w:lineRule="auto"/>
              <w:rPr>
                <w:b/>
              </w:rPr>
            </w:pPr>
            <w:r w:rsidRPr="00E32A14">
              <w:rPr>
                <w:b/>
              </w:rPr>
              <w:t>Notater</w:t>
            </w:r>
          </w:p>
        </w:tc>
      </w:tr>
      <w:tr w:rsidR="00B322D7" w:rsidRPr="00E32A14" w:rsidTr="00E32A14">
        <w:tc>
          <w:tcPr>
            <w:tcW w:w="578" w:type="dxa"/>
          </w:tcPr>
          <w:p w:rsidR="00B322D7" w:rsidRPr="00E32A14" w:rsidRDefault="00B322D7" w:rsidP="00B61C90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B322D7" w:rsidRPr="00E32A14" w:rsidRDefault="00B322D7" w:rsidP="008B523E">
            <w:pPr>
              <w:rPr>
                <w:bCs/>
                <w:kern w:val="24"/>
              </w:rPr>
            </w:pPr>
            <w:r w:rsidRPr="00E32A14">
              <w:rPr>
                <w:bCs/>
                <w:kern w:val="24"/>
              </w:rPr>
              <w:t xml:space="preserve">10 min </w:t>
            </w:r>
          </w:p>
          <w:p w:rsidR="00B322D7" w:rsidRPr="00E32A14" w:rsidRDefault="00B322D7" w:rsidP="00BE24CC"/>
        </w:tc>
        <w:tc>
          <w:tcPr>
            <w:tcW w:w="3313" w:type="dxa"/>
          </w:tcPr>
          <w:p w:rsidR="00B322D7" w:rsidRPr="00E32A14" w:rsidRDefault="00B322D7" w:rsidP="008B523E">
            <w:pPr>
              <w:spacing w:line="360" w:lineRule="auto"/>
            </w:pPr>
            <w:r w:rsidRPr="00E32A14">
              <w:t xml:space="preserve">Velkomst </w:t>
            </w:r>
          </w:p>
        </w:tc>
        <w:tc>
          <w:tcPr>
            <w:tcW w:w="3481" w:type="dxa"/>
          </w:tcPr>
          <w:p w:rsidR="00B322D7" w:rsidRPr="00E32A14" w:rsidRDefault="00B322D7" w:rsidP="008B523E">
            <w:pPr>
              <w:spacing w:line="360" w:lineRule="auto"/>
            </w:pPr>
            <w:r w:rsidRPr="00E32A14">
              <w:t xml:space="preserve">Innledning </w:t>
            </w:r>
          </w:p>
          <w:p w:rsidR="00B322D7" w:rsidRPr="00E32A14" w:rsidRDefault="00B322D7" w:rsidP="008B523E">
            <w:pPr>
              <w:spacing w:line="360" w:lineRule="auto"/>
            </w:pPr>
            <w:r w:rsidRPr="00E32A14">
              <w:t xml:space="preserve">Presentasjon av Difi og Impaktor. </w:t>
            </w:r>
          </w:p>
        </w:tc>
        <w:tc>
          <w:tcPr>
            <w:tcW w:w="2552" w:type="dxa"/>
          </w:tcPr>
          <w:p w:rsidR="00B322D7" w:rsidRPr="00E32A14" w:rsidRDefault="00B322D7" w:rsidP="00731A16">
            <w:pPr>
              <w:spacing w:line="360" w:lineRule="auto"/>
            </w:pPr>
            <w:r w:rsidRPr="00E32A14">
              <w:t>Toril Tollefsen</w:t>
            </w:r>
          </w:p>
        </w:tc>
        <w:tc>
          <w:tcPr>
            <w:tcW w:w="3480" w:type="dxa"/>
          </w:tcPr>
          <w:p w:rsidR="00B322D7" w:rsidRPr="00E32A14" w:rsidRDefault="00B322D7" w:rsidP="00731A16">
            <w:pPr>
              <w:spacing w:line="360" w:lineRule="auto"/>
            </w:pPr>
          </w:p>
        </w:tc>
      </w:tr>
      <w:tr w:rsidR="00B322D7" w:rsidRPr="00E32A14" w:rsidTr="00E32A14">
        <w:tc>
          <w:tcPr>
            <w:tcW w:w="578" w:type="dxa"/>
          </w:tcPr>
          <w:p w:rsidR="00B322D7" w:rsidRPr="00E32A14" w:rsidRDefault="00B322D7" w:rsidP="00B61C90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B322D7" w:rsidRPr="00E32A14" w:rsidRDefault="00B322D7" w:rsidP="008B523E">
            <w:pPr>
              <w:rPr>
                <w:bCs/>
                <w:kern w:val="24"/>
              </w:rPr>
            </w:pPr>
          </w:p>
        </w:tc>
        <w:tc>
          <w:tcPr>
            <w:tcW w:w="3313" w:type="dxa"/>
          </w:tcPr>
          <w:p w:rsidR="00B322D7" w:rsidRPr="00E32A14" w:rsidRDefault="00B322D7" w:rsidP="008B523E">
            <w:pPr>
              <w:spacing w:line="360" w:lineRule="auto"/>
            </w:pPr>
            <w:r w:rsidRPr="00E32A14">
              <w:t>Nettkurs</w:t>
            </w:r>
          </w:p>
        </w:tc>
        <w:tc>
          <w:tcPr>
            <w:tcW w:w="3481" w:type="dxa"/>
          </w:tcPr>
          <w:p w:rsidR="00B322D7" w:rsidRPr="00E32A14" w:rsidRDefault="00B322D7" w:rsidP="008B523E">
            <w:pPr>
              <w:spacing w:line="360" w:lineRule="auto"/>
            </w:pPr>
            <w:r w:rsidRPr="00E32A14">
              <w:t xml:space="preserve">Presentasjon av nettkurs og videre arbeid med </w:t>
            </w:r>
          </w:p>
          <w:p w:rsidR="00B322D7" w:rsidRPr="00E32A14" w:rsidRDefault="00B322D7" w:rsidP="008B523E">
            <w:pPr>
              <w:spacing w:line="360" w:lineRule="auto"/>
            </w:pPr>
            <w:r w:rsidRPr="00E32A14">
              <w:t xml:space="preserve">Fylkesmannen i Telemark som pilot og Impaktor resten dagen. </w:t>
            </w:r>
          </w:p>
        </w:tc>
        <w:tc>
          <w:tcPr>
            <w:tcW w:w="2552" w:type="dxa"/>
          </w:tcPr>
          <w:p w:rsidR="00B322D7" w:rsidRPr="00E32A14" w:rsidRDefault="00B322D7" w:rsidP="00731A16">
            <w:pPr>
              <w:spacing w:line="360" w:lineRule="auto"/>
            </w:pPr>
            <w:r w:rsidRPr="00E32A14">
              <w:t>Christina Volen, prosjektleder Difi</w:t>
            </w:r>
          </w:p>
        </w:tc>
        <w:tc>
          <w:tcPr>
            <w:tcW w:w="3480" w:type="dxa"/>
          </w:tcPr>
          <w:p w:rsidR="00B322D7" w:rsidRPr="00E32A14" w:rsidRDefault="00B322D7" w:rsidP="00731A16">
            <w:pPr>
              <w:spacing w:line="360" w:lineRule="auto"/>
            </w:pPr>
          </w:p>
        </w:tc>
      </w:tr>
      <w:tr w:rsidR="00B322D7" w:rsidRPr="00E32A14" w:rsidTr="00E32A14">
        <w:tc>
          <w:tcPr>
            <w:tcW w:w="578" w:type="dxa"/>
          </w:tcPr>
          <w:p w:rsidR="00B322D7" w:rsidRPr="00E32A14" w:rsidRDefault="00B322D7" w:rsidP="00B61C90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B322D7" w:rsidRPr="00E32A14" w:rsidRDefault="00B322D7" w:rsidP="008B523E">
            <w:pPr>
              <w:rPr>
                <w:color w:val="000000" w:themeColor="dark1"/>
                <w:kern w:val="24"/>
              </w:rPr>
            </w:pPr>
          </w:p>
        </w:tc>
        <w:tc>
          <w:tcPr>
            <w:tcW w:w="3313" w:type="dxa"/>
          </w:tcPr>
          <w:p w:rsidR="00B322D7" w:rsidRPr="00E32A14" w:rsidRDefault="00B322D7" w:rsidP="008B523E">
            <w:pPr>
              <w:spacing w:line="360" w:lineRule="auto"/>
            </w:pPr>
            <w:r w:rsidRPr="00E32A14">
              <w:t>Intro</w:t>
            </w:r>
          </w:p>
        </w:tc>
        <w:tc>
          <w:tcPr>
            <w:tcW w:w="3481" w:type="dxa"/>
          </w:tcPr>
          <w:p w:rsidR="00B322D7" w:rsidRPr="00E32A14" w:rsidRDefault="00B322D7" w:rsidP="008B523E">
            <w:pPr>
              <w:spacing w:line="360" w:lineRule="auto"/>
            </w:pPr>
            <w:r w:rsidRPr="00E32A14">
              <w:t>Mål og forventinger med dagen</w:t>
            </w:r>
          </w:p>
        </w:tc>
        <w:tc>
          <w:tcPr>
            <w:tcW w:w="2552" w:type="dxa"/>
          </w:tcPr>
          <w:p w:rsidR="00B322D7" w:rsidRPr="00E32A14" w:rsidRDefault="00B322D7" w:rsidP="008B523E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  <w:r w:rsidRPr="00E32A14">
              <w:t xml:space="preserve"> Harald Støre, Impaktor</w:t>
            </w:r>
          </w:p>
        </w:tc>
        <w:tc>
          <w:tcPr>
            <w:tcW w:w="3480" w:type="dxa"/>
          </w:tcPr>
          <w:p w:rsidR="00B322D7" w:rsidRPr="00E32A14" w:rsidRDefault="00B322D7" w:rsidP="008B523E">
            <w:pPr>
              <w:spacing w:line="360" w:lineRule="auto"/>
            </w:pPr>
          </w:p>
        </w:tc>
      </w:tr>
      <w:tr w:rsidR="00B322D7" w:rsidRPr="00E32A14" w:rsidTr="00E32A14">
        <w:tc>
          <w:tcPr>
            <w:tcW w:w="578" w:type="dxa"/>
          </w:tcPr>
          <w:p w:rsidR="00B322D7" w:rsidRPr="00E32A14" w:rsidRDefault="00B322D7" w:rsidP="00B61C90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B322D7" w:rsidRPr="00E32A14" w:rsidRDefault="00B322D7" w:rsidP="008B523E">
            <w:pPr>
              <w:rPr>
                <w:color w:val="000000" w:themeColor="dark1"/>
                <w:kern w:val="24"/>
              </w:rPr>
            </w:pPr>
          </w:p>
        </w:tc>
        <w:tc>
          <w:tcPr>
            <w:tcW w:w="3313" w:type="dxa"/>
          </w:tcPr>
          <w:p w:rsidR="00B322D7" w:rsidRPr="00E32A14" w:rsidRDefault="00B322D7" w:rsidP="008B523E">
            <w:pPr>
              <w:spacing w:line="360" w:lineRule="auto"/>
            </w:pPr>
          </w:p>
        </w:tc>
        <w:tc>
          <w:tcPr>
            <w:tcW w:w="3481" w:type="dxa"/>
          </w:tcPr>
          <w:p w:rsidR="00B322D7" w:rsidRPr="00E32A14" w:rsidRDefault="00B322D7" w:rsidP="008B523E">
            <w:pPr>
              <w:spacing w:line="360" w:lineRule="auto"/>
            </w:pPr>
            <w:r w:rsidRPr="00E32A14">
              <w:t>Oppvarmingsøvelse</w:t>
            </w:r>
          </w:p>
        </w:tc>
        <w:tc>
          <w:tcPr>
            <w:tcW w:w="2552" w:type="dxa"/>
          </w:tcPr>
          <w:p w:rsidR="00B322D7" w:rsidRPr="00E32A14" w:rsidRDefault="00B322D7" w:rsidP="008B523E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</w:p>
        </w:tc>
        <w:tc>
          <w:tcPr>
            <w:tcW w:w="3480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>Holde armer i kryss – endre</w:t>
            </w:r>
          </w:p>
          <w:p w:rsidR="00BF2591" w:rsidRPr="00E32A14" w:rsidRDefault="00BF2591" w:rsidP="00BF2591">
            <w:pPr>
              <w:spacing w:line="360" w:lineRule="auto"/>
            </w:pPr>
            <w:r w:rsidRPr="00E32A14">
              <w:t>Folde hender – endre</w:t>
            </w:r>
          </w:p>
          <w:p w:rsidR="00B322D7" w:rsidRPr="00E32A14" w:rsidRDefault="00BF2591" w:rsidP="00BF2591">
            <w:pPr>
              <w:spacing w:line="360" w:lineRule="auto"/>
            </w:pPr>
            <w:r w:rsidRPr="00E32A14">
              <w:t>Klapp når jeg sier 3 (</w:t>
            </w:r>
            <w:proofErr w:type="gramStart"/>
            <w:r w:rsidRPr="00E32A14">
              <w:t>1,2,…</w:t>
            </w:r>
            <w:proofErr w:type="gramEnd"/>
            <w:r w:rsidRPr="00E32A14">
              <w:t>…3) øve gjennom dagen</w:t>
            </w:r>
          </w:p>
        </w:tc>
      </w:tr>
      <w:tr w:rsidR="00BF2591" w:rsidRPr="00E32A14" w:rsidTr="00E32A14">
        <w:tc>
          <w:tcPr>
            <w:tcW w:w="578" w:type="dxa"/>
          </w:tcPr>
          <w:p w:rsidR="00BF2591" w:rsidRPr="00E32A14" w:rsidRDefault="00BF2591" w:rsidP="00BF2591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BF2591" w:rsidRPr="00E32A14" w:rsidRDefault="00BF2591" w:rsidP="00BF2591">
            <w:r w:rsidRPr="00E32A14">
              <w:t>3 min</w:t>
            </w:r>
          </w:p>
          <w:p w:rsidR="00BF2591" w:rsidRPr="00E32A14" w:rsidRDefault="00BF2591" w:rsidP="00BF2591"/>
        </w:tc>
        <w:tc>
          <w:tcPr>
            <w:tcW w:w="3313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>Roller og ansvar</w:t>
            </w:r>
          </w:p>
        </w:tc>
        <w:tc>
          <w:tcPr>
            <w:tcW w:w="3481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>Notere individuelt</w:t>
            </w:r>
            <w:r w:rsidRPr="00E32A14">
              <w:br/>
            </w:r>
          </w:p>
        </w:tc>
        <w:tc>
          <w:tcPr>
            <w:tcW w:w="2552" w:type="dxa"/>
          </w:tcPr>
          <w:p w:rsidR="00BF2591" w:rsidRPr="00E32A14" w:rsidRDefault="00BF2591" w:rsidP="00BF2591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</w:p>
        </w:tc>
        <w:tc>
          <w:tcPr>
            <w:tcW w:w="3480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 xml:space="preserve">1. Hva mener du kjennetegner et godt samarbeid mellom partene? </w:t>
            </w:r>
          </w:p>
          <w:p w:rsidR="00BF2591" w:rsidRPr="00E32A14" w:rsidRDefault="00BF2591" w:rsidP="00BF2591">
            <w:pPr>
              <w:spacing w:line="360" w:lineRule="auto"/>
            </w:pPr>
            <w:r w:rsidRPr="00E32A14">
              <w:t xml:space="preserve">2. Hva mener du er ledelsens rolle og ansvar for å bidra til et godt samarbeid?  </w:t>
            </w:r>
          </w:p>
          <w:p w:rsidR="00BF2591" w:rsidRPr="00E32A14" w:rsidRDefault="00BF2591" w:rsidP="00BF2591">
            <w:pPr>
              <w:spacing w:line="360" w:lineRule="auto"/>
            </w:pPr>
            <w:r w:rsidRPr="00E32A14">
              <w:t xml:space="preserve">3. Hva mener du er de tillitsvalgtes roller og ansvar for å bidra til et godt samarbeid?  </w:t>
            </w:r>
          </w:p>
          <w:p w:rsidR="00BF2591" w:rsidRPr="00E32A14" w:rsidRDefault="00BF2591" w:rsidP="00BF2591">
            <w:pPr>
              <w:spacing w:line="360" w:lineRule="auto"/>
            </w:pPr>
          </w:p>
        </w:tc>
      </w:tr>
      <w:tr w:rsidR="00BF2591" w:rsidRPr="00E32A14" w:rsidTr="00E32A14">
        <w:tc>
          <w:tcPr>
            <w:tcW w:w="578" w:type="dxa"/>
          </w:tcPr>
          <w:p w:rsidR="00BF2591" w:rsidRPr="00E32A14" w:rsidRDefault="00BF2591" w:rsidP="00BF2591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BF2591" w:rsidRPr="00E32A14" w:rsidRDefault="00BF2591" w:rsidP="00BF2591">
            <w:r w:rsidRPr="00E32A14">
              <w:t>2 min</w:t>
            </w:r>
          </w:p>
        </w:tc>
        <w:tc>
          <w:tcPr>
            <w:tcW w:w="3313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>Roller og ansvar</w:t>
            </w:r>
          </w:p>
        </w:tc>
        <w:tc>
          <w:tcPr>
            <w:tcW w:w="3481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>Gruppeleder</w:t>
            </w:r>
          </w:p>
        </w:tc>
        <w:tc>
          <w:tcPr>
            <w:tcW w:w="2552" w:type="dxa"/>
          </w:tcPr>
          <w:p w:rsidR="00BF2591" w:rsidRPr="00E32A14" w:rsidRDefault="00BF2591" w:rsidP="00BF2591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</w:p>
        </w:tc>
        <w:tc>
          <w:tcPr>
            <w:tcW w:w="3480" w:type="dxa"/>
          </w:tcPr>
          <w:p w:rsidR="0077035E" w:rsidRPr="00E32A14" w:rsidRDefault="0077035E" w:rsidP="0077035E">
            <w:pPr>
              <w:spacing w:line="360" w:lineRule="auto"/>
            </w:pPr>
            <w:r w:rsidRPr="00E32A14">
              <w:t xml:space="preserve">I hver gruppe skal den som sto opp først, styre ord, styre tid, notere, oppsummere i plenum. </w:t>
            </w:r>
          </w:p>
          <w:p w:rsidR="00BF2591" w:rsidRPr="00E32A14" w:rsidRDefault="0077035E" w:rsidP="0077035E">
            <w:pPr>
              <w:spacing w:line="360" w:lineRule="auto"/>
            </w:pPr>
            <w:r w:rsidRPr="00E32A14">
              <w:lastRenderedPageBreak/>
              <w:t>Gruppeleder noterer underveis og notatene leveres på slutten av dagen til prosessleder.</w:t>
            </w:r>
          </w:p>
        </w:tc>
      </w:tr>
      <w:tr w:rsidR="00BF2591" w:rsidRPr="00E32A14" w:rsidTr="00E32A14">
        <w:tc>
          <w:tcPr>
            <w:tcW w:w="578" w:type="dxa"/>
          </w:tcPr>
          <w:p w:rsidR="00BF2591" w:rsidRPr="00E32A14" w:rsidRDefault="00BF2591" w:rsidP="00BF2591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BF2591" w:rsidRPr="00E32A14" w:rsidRDefault="00BF2591" w:rsidP="00BF2591">
            <w:r w:rsidRPr="00E32A14">
              <w:t>15 min</w:t>
            </w:r>
          </w:p>
        </w:tc>
        <w:tc>
          <w:tcPr>
            <w:tcW w:w="3313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>Rolle og ansvar</w:t>
            </w:r>
          </w:p>
        </w:tc>
        <w:tc>
          <w:tcPr>
            <w:tcW w:w="3481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>Gruppeoppgave</w:t>
            </w:r>
          </w:p>
        </w:tc>
        <w:tc>
          <w:tcPr>
            <w:tcW w:w="2552" w:type="dxa"/>
          </w:tcPr>
          <w:p w:rsidR="00BF2591" w:rsidRPr="00E32A14" w:rsidRDefault="00BF2591" w:rsidP="00BF2591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</w:p>
        </w:tc>
        <w:tc>
          <w:tcPr>
            <w:tcW w:w="3480" w:type="dxa"/>
          </w:tcPr>
          <w:p w:rsidR="0077035E" w:rsidRPr="00E32A14" w:rsidRDefault="0077035E" w:rsidP="0077035E">
            <w:pPr>
              <w:spacing w:line="360" w:lineRule="auto"/>
            </w:pPr>
            <w:r w:rsidRPr="00E32A14">
              <w:t>Grupper på 6</w:t>
            </w:r>
            <w:r w:rsidRPr="00E32A14">
              <w:t>–</w:t>
            </w:r>
            <w:r w:rsidRPr="00E32A14">
              <w:t>8</w:t>
            </w:r>
            <w:r w:rsidRPr="00E32A14">
              <w:t xml:space="preserve"> personer. Skal bli enige om noen punkter.</w:t>
            </w:r>
          </w:p>
          <w:p w:rsidR="0077035E" w:rsidRPr="00E32A14" w:rsidRDefault="0077035E" w:rsidP="0077035E">
            <w:pPr>
              <w:spacing w:line="360" w:lineRule="auto"/>
            </w:pPr>
            <w:r w:rsidRPr="00E32A14">
              <w:t>1. Hva mener dere kjennetegner et godt samarbeid mellom partene?</w:t>
            </w:r>
          </w:p>
          <w:p w:rsidR="0077035E" w:rsidRPr="00E32A14" w:rsidRDefault="0077035E" w:rsidP="0077035E">
            <w:pPr>
              <w:spacing w:line="360" w:lineRule="auto"/>
            </w:pPr>
            <w:r w:rsidRPr="00E32A14">
              <w:t xml:space="preserve">2. Hva mener dere er ledelsens rolle og ansvar for å bidra til et godt samarbeid?  </w:t>
            </w:r>
          </w:p>
          <w:p w:rsidR="00BF2591" w:rsidRPr="00E32A14" w:rsidRDefault="0077035E" w:rsidP="0077035E">
            <w:pPr>
              <w:spacing w:line="360" w:lineRule="auto"/>
            </w:pPr>
            <w:r w:rsidRPr="00E32A14">
              <w:t>2. Hva mener dere er de tillitsvalgtes roller og ansvar for å bidra til et godt samarbeid?</w:t>
            </w:r>
          </w:p>
        </w:tc>
      </w:tr>
      <w:tr w:rsidR="00BF2591" w:rsidRPr="00E32A14" w:rsidTr="00E32A14">
        <w:tc>
          <w:tcPr>
            <w:tcW w:w="578" w:type="dxa"/>
          </w:tcPr>
          <w:p w:rsidR="00BF2591" w:rsidRPr="00E32A14" w:rsidRDefault="00BF2591" w:rsidP="00BF2591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BF2591" w:rsidRPr="00E32A14" w:rsidRDefault="00BF2591" w:rsidP="00BF2591">
            <w:r w:rsidRPr="00E32A14">
              <w:t>10 min</w:t>
            </w:r>
          </w:p>
        </w:tc>
        <w:tc>
          <w:tcPr>
            <w:tcW w:w="3313" w:type="dxa"/>
          </w:tcPr>
          <w:p w:rsidR="00BF2591" w:rsidRPr="00E32A14" w:rsidRDefault="00BF2591" w:rsidP="00BF2591">
            <w:pPr>
              <w:spacing w:line="360" w:lineRule="auto"/>
            </w:pPr>
            <w:r w:rsidRPr="00E32A14">
              <w:t>Roller og ansvar</w:t>
            </w:r>
          </w:p>
        </w:tc>
        <w:tc>
          <w:tcPr>
            <w:tcW w:w="3481" w:type="dxa"/>
          </w:tcPr>
          <w:p w:rsidR="00BF2591" w:rsidRPr="00E32A14" w:rsidRDefault="00BF2591" w:rsidP="0077035E">
            <w:pPr>
              <w:spacing w:line="360" w:lineRule="auto"/>
            </w:pPr>
            <w:r w:rsidRPr="00E32A14">
              <w:t xml:space="preserve">Høring i plenum – </w:t>
            </w:r>
            <w:r w:rsidR="0077035E" w:rsidRPr="00E32A14">
              <w:t>alle</w:t>
            </w:r>
            <w:r w:rsidRPr="00E32A14">
              <w:t xml:space="preserve"> grupper</w:t>
            </w:r>
          </w:p>
        </w:tc>
        <w:tc>
          <w:tcPr>
            <w:tcW w:w="2552" w:type="dxa"/>
          </w:tcPr>
          <w:p w:rsidR="00BF2591" w:rsidRPr="00E32A14" w:rsidRDefault="00BF2591" w:rsidP="00BF2591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  <w:r w:rsidRPr="00E32A14">
              <w:t xml:space="preserve"> + ev. en hjelper</w:t>
            </w:r>
          </w:p>
        </w:tc>
        <w:tc>
          <w:tcPr>
            <w:tcW w:w="3480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 xml:space="preserve">Spør </w:t>
            </w:r>
            <w:r w:rsidRPr="00E32A14">
              <w:t xml:space="preserve">gruppeledere om hva gruppen kom frem til. </w:t>
            </w:r>
          </w:p>
          <w:p w:rsidR="0077786E" w:rsidRPr="00E32A14" w:rsidRDefault="0077786E" w:rsidP="0077786E">
            <w:pPr>
              <w:spacing w:line="360" w:lineRule="auto"/>
            </w:pPr>
            <w:r w:rsidRPr="00E32A14">
              <w:t>Kjennetegn på godt samarbeid.</w:t>
            </w:r>
          </w:p>
          <w:p w:rsidR="0077786E" w:rsidRPr="00E32A14" w:rsidRDefault="0077786E" w:rsidP="0077786E">
            <w:pPr>
              <w:spacing w:line="360" w:lineRule="auto"/>
            </w:pPr>
            <w:r w:rsidRPr="00E32A14">
              <w:t>Ledelses rolle og ansvar.</w:t>
            </w:r>
          </w:p>
          <w:p w:rsidR="00BF2591" w:rsidRPr="00E32A14" w:rsidRDefault="0077786E" w:rsidP="0077786E">
            <w:pPr>
              <w:spacing w:line="360" w:lineRule="auto"/>
            </w:pPr>
            <w:r w:rsidRPr="00E32A14">
              <w:t>Tillitsvalgtes roller og ansvar.</w:t>
            </w:r>
          </w:p>
        </w:tc>
      </w:tr>
      <w:tr w:rsidR="0077786E" w:rsidRPr="00E32A14" w:rsidTr="00E32A14">
        <w:tc>
          <w:tcPr>
            <w:tcW w:w="578" w:type="dxa"/>
          </w:tcPr>
          <w:p w:rsidR="0077786E" w:rsidRPr="00E32A14" w:rsidRDefault="0077786E" w:rsidP="0077786E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77786E" w:rsidRPr="00E32A14" w:rsidRDefault="0077786E" w:rsidP="0077786E">
            <w:r w:rsidRPr="00E32A14">
              <w:t>10 min</w:t>
            </w:r>
          </w:p>
        </w:tc>
        <w:tc>
          <w:tcPr>
            <w:tcW w:w="3313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Omstillingsprosess – fra god start til dårlig gjennomføring.</w:t>
            </w:r>
          </w:p>
        </w:tc>
        <w:tc>
          <w:tcPr>
            <w:tcW w:w="3481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Dilemma løsning i grupper</w:t>
            </w:r>
          </w:p>
        </w:tc>
        <w:tc>
          <w:tcPr>
            <w:tcW w:w="2552" w:type="dxa"/>
          </w:tcPr>
          <w:p w:rsidR="0077786E" w:rsidRPr="00E32A14" w:rsidRDefault="0077786E" w:rsidP="0077786E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</w:p>
        </w:tc>
        <w:tc>
          <w:tcPr>
            <w:tcW w:w="3480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 xml:space="preserve">Les bakgrunn og situasjon høyt. </w:t>
            </w:r>
          </w:p>
          <w:p w:rsidR="0077786E" w:rsidRPr="00E32A14" w:rsidRDefault="0077786E" w:rsidP="0077786E">
            <w:pPr>
              <w:spacing w:line="360" w:lineRule="auto"/>
            </w:pPr>
            <w:r w:rsidRPr="00E32A14">
              <w:t xml:space="preserve">Beholder gruppeleder. </w:t>
            </w:r>
          </w:p>
          <w:p w:rsidR="0077786E" w:rsidRPr="00E32A14" w:rsidRDefault="0077786E" w:rsidP="0077786E">
            <w:pPr>
              <w:spacing w:line="360" w:lineRule="auto"/>
            </w:pPr>
            <w:r w:rsidRPr="00E32A14">
              <w:t>Se dilemmaoppgave.</w:t>
            </w:r>
          </w:p>
        </w:tc>
      </w:tr>
      <w:tr w:rsidR="0077786E" w:rsidRPr="00E32A14" w:rsidTr="00E32A14">
        <w:tc>
          <w:tcPr>
            <w:tcW w:w="578" w:type="dxa"/>
          </w:tcPr>
          <w:p w:rsidR="0077786E" w:rsidRPr="00E32A14" w:rsidRDefault="0077786E" w:rsidP="0077786E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77786E" w:rsidRPr="00E32A14" w:rsidRDefault="0077786E" w:rsidP="0077786E">
            <w:r w:rsidRPr="00E32A14">
              <w:t>3 min</w:t>
            </w:r>
          </w:p>
        </w:tc>
        <w:tc>
          <w:tcPr>
            <w:tcW w:w="3313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Omstillingsprosess – fra god start til dårlig gjennomføring.</w:t>
            </w:r>
          </w:p>
        </w:tc>
        <w:tc>
          <w:tcPr>
            <w:tcW w:w="3481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Individuell jobbing, notere</w:t>
            </w:r>
          </w:p>
        </w:tc>
        <w:tc>
          <w:tcPr>
            <w:tcW w:w="2552" w:type="dxa"/>
          </w:tcPr>
          <w:p w:rsidR="0077786E" w:rsidRPr="00E32A14" w:rsidRDefault="0077786E" w:rsidP="0077786E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</w:p>
        </w:tc>
        <w:tc>
          <w:tcPr>
            <w:tcW w:w="3480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1.Hva mener du har gått feil? Hva kan ledelsen gjøre? Hva kan de tillitsvalgte gjøre?</w:t>
            </w:r>
          </w:p>
          <w:p w:rsidR="0077786E" w:rsidRPr="00E32A14" w:rsidRDefault="0077786E" w:rsidP="0077786E">
            <w:pPr>
              <w:spacing w:line="360" w:lineRule="auto"/>
            </w:pPr>
            <w:r w:rsidRPr="00E32A14">
              <w:t xml:space="preserve">2. Hva er regulert gjennom lov- og avtaleverk? </w:t>
            </w:r>
          </w:p>
          <w:p w:rsidR="0077786E" w:rsidRPr="00E32A14" w:rsidRDefault="0077786E" w:rsidP="0077786E">
            <w:pPr>
              <w:spacing w:line="360" w:lineRule="auto"/>
            </w:pPr>
            <w:r w:rsidRPr="00E32A14">
              <w:t xml:space="preserve">3. Hva vil være smart å gjøre for å få </w:t>
            </w:r>
            <w:r w:rsidRPr="00E32A14">
              <w:lastRenderedPageBreak/>
              <w:t xml:space="preserve">prosessen på rett spor igjen? </w:t>
            </w:r>
          </w:p>
          <w:p w:rsidR="0077786E" w:rsidRPr="00E32A14" w:rsidRDefault="0077786E" w:rsidP="0077786E">
            <w:pPr>
              <w:spacing w:line="360" w:lineRule="auto"/>
            </w:pPr>
          </w:p>
        </w:tc>
      </w:tr>
      <w:tr w:rsidR="0077786E" w:rsidRPr="00E32A14" w:rsidTr="00E32A14">
        <w:tc>
          <w:tcPr>
            <w:tcW w:w="578" w:type="dxa"/>
          </w:tcPr>
          <w:p w:rsidR="0077786E" w:rsidRPr="00E32A14" w:rsidRDefault="0077786E" w:rsidP="0077786E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77786E" w:rsidRPr="00E32A14" w:rsidRDefault="0077786E" w:rsidP="0077786E">
            <w:r w:rsidRPr="00E32A14">
              <w:t>20 min</w:t>
            </w:r>
          </w:p>
        </w:tc>
        <w:tc>
          <w:tcPr>
            <w:tcW w:w="3313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Omstillingsprosess – fra god start til dårlig gjennomføring</w:t>
            </w:r>
          </w:p>
        </w:tc>
        <w:tc>
          <w:tcPr>
            <w:tcW w:w="3481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Gruppeoppgave, diskutere</w:t>
            </w:r>
          </w:p>
        </w:tc>
        <w:tc>
          <w:tcPr>
            <w:tcW w:w="2552" w:type="dxa"/>
          </w:tcPr>
          <w:p w:rsidR="0077786E" w:rsidRPr="00E32A14" w:rsidRDefault="0077786E" w:rsidP="0077786E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</w:p>
        </w:tc>
        <w:tc>
          <w:tcPr>
            <w:tcW w:w="3480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 xml:space="preserve">1. Hva er ledelsen og de tillitsvalgte pålagt å gjøre i henhold til regelverket? </w:t>
            </w:r>
          </w:p>
          <w:p w:rsidR="0077786E" w:rsidRPr="00E32A14" w:rsidRDefault="0077786E" w:rsidP="0077786E">
            <w:pPr>
              <w:spacing w:line="360" w:lineRule="auto"/>
            </w:pPr>
            <w:r w:rsidRPr="00E32A14">
              <w:t>2. Hvordan hadde dere villet løst situasjonen?</w:t>
            </w:r>
          </w:p>
        </w:tc>
      </w:tr>
      <w:tr w:rsidR="0077786E" w:rsidRPr="00E32A14" w:rsidTr="00E32A14">
        <w:tc>
          <w:tcPr>
            <w:tcW w:w="578" w:type="dxa"/>
          </w:tcPr>
          <w:p w:rsidR="0077786E" w:rsidRPr="00E32A14" w:rsidRDefault="0077786E" w:rsidP="0077786E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</w:pPr>
          </w:p>
        </w:tc>
        <w:tc>
          <w:tcPr>
            <w:tcW w:w="816" w:type="dxa"/>
          </w:tcPr>
          <w:p w:rsidR="0077786E" w:rsidRPr="00E32A14" w:rsidRDefault="0077786E" w:rsidP="0077786E">
            <w:r w:rsidRPr="00E32A14">
              <w:t>10 min</w:t>
            </w:r>
          </w:p>
        </w:tc>
        <w:tc>
          <w:tcPr>
            <w:tcW w:w="3313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Omstillingsprosess – fra god start til dårlig gjennomføring.</w:t>
            </w:r>
          </w:p>
        </w:tc>
        <w:tc>
          <w:tcPr>
            <w:tcW w:w="3481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Høring i plenum</w:t>
            </w:r>
          </w:p>
        </w:tc>
        <w:tc>
          <w:tcPr>
            <w:tcW w:w="2552" w:type="dxa"/>
          </w:tcPr>
          <w:p w:rsidR="0077786E" w:rsidRPr="00E32A14" w:rsidRDefault="0077786E" w:rsidP="0077786E">
            <w:pPr>
              <w:spacing w:line="360" w:lineRule="auto"/>
            </w:pPr>
            <w:proofErr w:type="spellStart"/>
            <w:r w:rsidRPr="00E32A14">
              <w:t>Fasilitator</w:t>
            </w:r>
            <w:proofErr w:type="spellEnd"/>
          </w:p>
        </w:tc>
        <w:tc>
          <w:tcPr>
            <w:tcW w:w="3480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 xml:space="preserve">Oppfølgingsspørsmål som </w:t>
            </w:r>
            <w:proofErr w:type="spellStart"/>
            <w:r w:rsidRPr="00E32A14">
              <w:t>fasilitator</w:t>
            </w:r>
            <w:proofErr w:type="spellEnd"/>
            <w:r w:rsidRPr="00E32A14">
              <w:t xml:space="preserve"> kan stille: </w:t>
            </w:r>
          </w:p>
          <w:p w:rsidR="00DF5344" w:rsidRPr="00E32A14" w:rsidRDefault="00DF5344" w:rsidP="00DF5344">
            <w:pPr>
              <w:numPr>
                <w:ilvl w:val="0"/>
                <w:numId w:val="3"/>
              </w:numPr>
              <w:spacing w:line="360" w:lineRule="auto"/>
            </w:pPr>
            <w:r w:rsidRPr="00E32A14">
              <w:t xml:space="preserve">Hva er ledelsen og de tillitsvalgte pålagt å gjøre i henhold til regelverket? </w:t>
            </w:r>
          </w:p>
          <w:p w:rsidR="00DF5344" w:rsidRPr="00E32A14" w:rsidRDefault="00DF5344" w:rsidP="00DF5344">
            <w:pPr>
              <w:numPr>
                <w:ilvl w:val="0"/>
                <w:numId w:val="3"/>
              </w:numPr>
              <w:spacing w:line="360" w:lineRule="auto"/>
            </w:pPr>
            <w:r w:rsidRPr="00E32A14">
              <w:t xml:space="preserve">Informasjon, drøfting og forhandling: saksgangen og hvem tar den endelige beslutningen. </w:t>
            </w:r>
          </w:p>
          <w:p w:rsidR="00DF5344" w:rsidRPr="00E32A14" w:rsidRDefault="00DF5344" w:rsidP="00DF5344">
            <w:pPr>
              <w:numPr>
                <w:ilvl w:val="0"/>
                <w:numId w:val="3"/>
              </w:numPr>
              <w:spacing w:line="360" w:lineRule="auto"/>
            </w:pPr>
            <w:r w:rsidRPr="00E32A14">
              <w:t xml:space="preserve">Opprette egen informasjonsrutine (pålagt å ha god nok informasjon). </w:t>
            </w:r>
          </w:p>
          <w:p w:rsidR="00DF5344" w:rsidRPr="00E32A14" w:rsidRDefault="00DF5344" w:rsidP="00DF5344">
            <w:pPr>
              <w:numPr>
                <w:ilvl w:val="0"/>
                <w:numId w:val="3"/>
              </w:numPr>
              <w:spacing w:line="360" w:lineRule="auto"/>
            </w:pPr>
            <w:r w:rsidRPr="00E32A14">
              <w:t>Mellomledernes rolle – lojal til ledelsen: Arbeidsgiver som tar seg av det formelle partssamarbeidet med de tillitsvalgte.</w:t>
            </w:r>
          </w:p>
          <w:p w:rsidR="0077786E" w:rsidRPr="00E32A14" w:rsidRDefault="0077786E" w:rsidP="0077786E">
            <w:pPr>
              <w:spacing w:line="360" w:lineRule="auto"/>
            </w:pPr>
          </w:p>
        </w:tc>
      </w:tr>
      <w:tr w:rsidR="0077786E" w:rsidRPr="00E32A14" w:rsidTr="00E32A14">
        <w:tc>
          <w:tcPr>
            <w:tcW w:w="578" w:type="dxa"/>
          </w:tcPr>
          <w:p w:rsidR="0077786E" w:rsidRPr="00E32A14" w:rsidRDefault="0077786E" w:rsidP="0077786E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77786E" w:rsidRPr="00E32A14" w:rsidRDefault="0077786E" w:rsidP="0077786E">
            <w:r w:rsidRPr="00E32A14">
              <w:t>15 min</w:t>
            </w:r>
          </w:p>
        </w:tc>
        <w:tc>
          <w:tcPr>
            <w:tcW w:w="3313" w:type="dxa"/>
          </w:tcPr>
          <w:p w:rsidR="0077786E" w:rsidRPr="00E32A14" w:rsidRDefault="0077786E" w:rsidP="0077786E">
            <w:pPr>
              <w:spacing w:line="360" w:lineRule="auto"/>
            </w:pPr>
            <w:r w:rsidRPr="00E32A14">
              <w:t>Pause</w:t>
            </w:r>
          </w:p>
        </w:tc>
        <w:tc>
          <w:tcPr>
            <w:tcW w:w="3481" w:type="dxa"/>
          </w:tcPr>
          <w:p w:rsidR="0077786E" w:rsidRPr="00E32A14" w:rsidRDefault="0077786E" w:rsidP="0077786E">
            <w:pPr>
              <w:spacing w:line="360" w:lineRule="auto"/>
            </w:pPr>
          </w:p>
        </w:tc>
        <w:tc>
          <w:tcPr>
            <w:tcW w:w="2552" w:type="dxa"/>
          </w:tcPr>
          <w:p w:rsidR="0077786E" w:rsidRPr="00E32A14" w:rsidRDefault="0077786E" w:rsidP="0077786E">
            <w:pPr>
              <w:spacing w:line="360" w:lineRule="auto"/>
            </w:pPr>
          </w:p>
        </w:tc>
        <w:tc>
          <w:tcPr>
            <w:tcW w:w="3480" w:type="dxa"/>
          </w:tcPr>
          <w:p w:rsidR="0077786E" w:rsidRPr="00E32A14" w:rsidRDefault="0077786E" w:rsidP="0077786E">
            <w:pPr>
              <w:spacing w:line="360" w:lineRule="auto"/>
            </w:pPr>
          </w:p>
        </w:tc>
      </w:tr>
      <w:tr w:rsidR="00DF5344" w:rsidRPr="00E32A14" w:rsidTr="00E32A14">
        <w:tc>
          <w:tcPr>
            <w:tcW w:w="578" w:type="dxa"/>
          </w:tcPr>
          <w:p w:rsidR="00DF5344" w:rsidRPr="00E32A14" w:rsidRDefault="00DF5344" w:rsidP="00DF5344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DF5344" w:rsidRPr="00E32A14" w:rsidRDefault="00DF5344" w:rsidP="00DF5344">
            <w:r w:rsidRPr="00E32A14">
              <w:t>10 min</w:t>
            </w:r>
          </w:p>
        </w:tc>
        <w:tc>
          <w:tcPr>
            <w:tcW w:w="3313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Godt samarbeid. Rammer og samhandling</w:t>
            </w:r>
          </w:p>
        </w:tc>
        <w:tc>
          <w:tcPr>
            <w:tcW w:w="3481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Presentasjon</w:t>
            </w:r>
          </w:p>
        </w:tc>
        <w:tc>
          <w:tcPr>
            <w:tcW w:w="2552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Fasilitator</w:t>
            </w:r>
          </w:p>
        </w:tc>
        <w:tc>
          <w:tcPr>
            <w:tcW w:w="3480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 xml:space="preserve">Sjekkliste for godt samarbeid: Rammer og samhandling. </w:t>
            </w:r>
          </w:p>
          <w:p w:rsidR="00DF5344" w:rsidRPr="00E32A14" w:rsidRDefault="00DF5344" w:rsidP="00DF5344">
            <w:pPr>
              <w:spacing w:line="360" w:lineRule="auto"/>
            </w:pPr>
            <w:r w:rsidRPr="00E32A14">
              <w:t xml:space="preserve">Gi eksempler – plukk to–tre av punktene. </w:t>
            </w:r>
          </w:p>
          <w:p w:rsidR="00DF5344" w:rsidRPr="00E32A14" w:rsidRDefault="00DF5344" w:rsidP="00DF5344">
            <w:pPr>
              <w:spacing w:line="360" w:lineRule="auto"/>
              <w:rPr>
                <w:color w:val="00B050"/>
              </w:rPr>
            </w:pPr>
          </w:p>
        </w:tc>
      </w:tr>
      <w:tr w:rsidR="00DF5344" w:rsidRPr="00E32A14" w:rsidTr="00E32A14">
        <w:tc>
          <w:tcPr>
            <w:tcW w:w="578" w:type="dxa"/>
          </w:tcPr>
          <w:p w:rsidR="00DF5344" w:rsidRPr="00E32A14" w:rsidRDefault="00DF5344" w:rsidP="00DF5344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DF5344" w:rsidRPr="00E32A14" w:rsidRDefault="00DF5344" w:rsidP="00DF5344">
            <w:r w:rsidRPr="00E32A14">
              <w:t>4 min</w:t>
            </w:r>
          </w:p>
        </w:tc>
        <w:tc>
          <w:tcPr>
            <w:tcW w:w="3313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Godt samarbeid. Rammer og samhandling</w:t>
            </w:r>
          </w:p>
        </w:tc>
        <w:tc>
          <w:tcPr>
            <w:tcW w:w="3481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Individuelt</w:t>
            </w:r>
          </w:p>
        </w:tc>
        <w:tc>
          <w:tcPr>
            <w:tcW w:w="2552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Fasilitator</w:t>
            </w:r>
          </w:p>
        </w:tc>
        <w:tc>
          <w:tcPr>
            <w:tcW w:w="3480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 xml:space="preserve">1.Ta utgangspunkt i sjekklisten og gjør en vurdering av dagens samarbeid. </w:t>
            </w:r>
          </w:p>
          <w:p w:rsidR="00DF5344" w:rsidRPr="00E32A14" w:rsidRDefault="00DF5344" w:rsidP="00DF5344">
            <w:pPr>
              <w:spacing w:line="360" w:lineRule="auto"/>
            </w:pPr>
            <w:r w:rsidRPr="00E32A14">
              <w:t>2. Prioriter hva du mener dere er gode på (2–3 styrker), og hva du mener kan være forbedringsområder for bedre samarbeid (2–3 områder).</w:t>
            </w:r>
          </w:p>
        </w:tc>
      </w:tr>
      <w:tr w:rsidR="00DF5344" w:rsidRPr="00E32A14" w:rsidTr="00E32A14">
        <w:tc>
          <w:tcPr>
            <w:tcW w:w="578" w:type="dxa"/>
          </w:tcPr>
          <w:p w:rsidR="00DF5344" w:rsidRPr="00E32A14" w:rsidRDefault="00DF5344" w:rsidP="00DF5344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DF5344" w:rsidRPr="00E32A14" w:rsidRDefault="00DF5344" w:rsidP="00DF5344">
            <w:r w:rsidRPr="00E32A14">
              <w:t>1 min</w:t>
            </w:r>
          </w:p>
        </w:tc>
        <w:tc>
          <w:tcPr>
            <w:tcW w:w="3313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Godt samarbeid. Rammer og samhandling</w:t>
            </w:r>
          </w:p>
        </w:tc>
        <w:tc>
          <w:tcPr>
            <w:tcW w:w="3481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Ny gruppeleder</w:t>
            </w:r>
          </w:p>
        </w:tc>
        <w:tc>
          <w:tcPr>
            <w:tcW w:w="2552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Fasilitator</w:t>
            </w:r>
          </w:p>
        </w:tc>
        <w:tc>
          <w:tcPr>
            <w:tcW w:w="3480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Den som bor nærmest Fylkeshuset er nå gruppeleder.</w:t>
            </w:r>
          </w:p>
          <w:p w:rsidR="00DF5344" w:rsidRPr="00E32A14" w:rsidRDefault="00DF5344" w:rsidP="00DF5344">
            <w:pPr>
              <w:spacing w:line="360" w:lineRule="auto"/>
            </w:pPr>
            <w:r w:rsidRPr="00E32A14">
              <w:t xml:space="preserve">Gruppeleder har ansvar for at alle får sagt noe. </w:t>
            </w:r>
          </w:p>
        </w:tc>
      </w:tr>
      <w:tr w:rsidR="00DF5344" w:rsidRPr="00E32A14" w:rsidTr="00E32A14">
        <w:tc>
          <w:tcPr>
            <w:tcW w:w="578" w:type="dxa"/>
          </w:tcPr>
          <w:p w:rsidR="00DF5344" w:rsidRPr="00E32A14" w:rsidRDefault="00DF5344" w:rsidP="00DF5344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DF5344" w:rsidRPr="00E32A14" w:rsidRDefault="00DF5344" w:rsidP="00DF5344">
            <w:r w:rsidRPr="00E32A14">
              <w:t>15 min</w:t>
            </w:r>
          </w:p>
        </w:tc>
        <w:tc>
          <w:tcPr>
            <w:tcW w:w="3313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Godt samarbeid</w:t>
            </w:r>
          </w:p>
          <w:p w:rsidR="00DF5344" w:rsidRPr="00E32A14" w:rsidRDefault="00DF5344" w:rsidP="00DF5344">
            <w:pPr>
              <w:spacing w:line="360" w:lineRule="auto"/>
            </w:pPr>
            <w:r w:rsidRPr="00E32A14">
              <w:t>Rammer og samhandling</w:t>
            </w:r>
          </w:p>
        </w:tc>
        <w:tc>
          <w:tcPr>
            <w:tcW w:w="3481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Gruppearbeid</w:t>
            </w:r>
          </w:p>
        </w:tc>
        <w:tc>
          <w:tcPr>
            <w:tcW w:w="2552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Fasilitator</w:t>
            </w:r>
          </w:p>
        </w:tc>
        <w:tc>
          <w:tcPr>
            <w:tcW w:w="3480" w:type="dxa"/>
          </w:tcPr>
          <w:p w:rsidR="00DF5344" w:rsidRPr="00E32A14" w:rsidRDefault="001C2FB0" w:rsidP="00DF5344">
            <w:pPr>
              <w:spacing w:line="360" w:lineRule="auto"/>
            </w:pPr>
            <w:r w:rsidRPr="00E32A14">
              <w:t>Del og forsøk å bli enige om 2–3 styrker og 2–3 forbedringsområder.</w:t>
            </w:r>
          </w:p>
        </w:tc>
      </w:tr>
      <w:tr w:rsidR="00DF5344" w:rsidRPr="00E32A14" w:rsidTr="00E32A14">
        <w:tc>
          <w:tcPr>
            <w:tcW w:w="578" w:type="dxa"/>
          </w:tcPr>
          <w:p w:rsidR="00DF5344" w:rsidRPr="00E32A14" w:rsidRDefault="00DF5344" w:rsidP="00DF5344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DF5344" w:rsidRPr="00E32A14" w:rsidRDefault="00DF5344" w:rsidP="00DF5344">
            <w:r w:rsidRPr="00E32A14">
              <w:t>5 min</w:t>
            </w:r>
          </w:p>
        </w:tc>
        <w:tc>
          <w:tcPr>
            <w:tcW w:w="3313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Godt samarbeid. Rammer og samhandling</w:t>
            </w:r>
          </w:p>
        </w:tc>
        <w:tc>
          <w:tcPr>
            <w:tcW w:w="3481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Høring i plenum 2–3 grupper</w:t>
            </w:r>
          </w:p>
        </w:tc>
        <w:tc>
          <w:tcPr>
            <w:tcW w:w="2552" w:type="dxa"/>
          </w:tcPr>
          <w:p w:rsidR="00DF5344" w:rsidRPr="00E32A14" w:rsidRDefault="00DF5344" w:rsidP="00DF5344">
            <w:pPr>
              <w:spacing w:line="360" w:lineRule="auto"/>
            </w:pPr>
            <w:r w:rsidRPr="00E32A14">
              <w:t>Fasilitator</w:t>
            </w:r>
          </w:p>
        </w:tc>
        <w:tc>
          <w:tcPr>
            <w:tcW w:w="3480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>Spør etter hva gruppen har som styrker og</w:t>
            </w:r>
            <w:r w:rsidRPr="00E32A14">
              <w:t xml:space="preserve"> </w:t>
            </w:r>
            <w:r w:rsidRPr="00E32A14">
              <w:t xml:space="preserve">2–3 forbedringsområder. </w:t>
            </w:r>
          </w:p>
          <w:p w:rsidR="00DF5344" w:rsidRPr="00E32A14" w:rsidRDefault="00DF5344" w:rsidP="00DF5344">
            <w:pPr>
              <w:spacing w:line="360" w:lineRule="auto"/>
            </w:pPr>
          </w:p>
        </w:tc>
      </w:tr>
      <w:tr w:rsidR="001C2FB0" w:rsidRPr="00E32A14" w:rsidTr="00E32A14">
        <w:tc>
          <w:tcPr>
            <w:tcW w:w="578" w:type="dxa"/>
          </w:tcPr>
          <w:p w:rsidR="001C2FB0" w:rsidRPr="00E32A14" w:rsidRDefault="001C2FB0" w:rsidP="001C2FB0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1C2FB0" w:rsidRPr="00E32A14" w:rsidRDefault="001C2FB0" w:rsidP="001C2FB0">
            <w:r w:rsidRPr="00E32A14">
              <w:t>1min</w:t>
            </w:r>
          </w:p>
        </w:tc>
        <w:tc>
          <w:tcPr>
            <w:tcW w:w="3313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>Identifisering og prioritering av tiltak.</w:t>
            </w:r>
          </w:p>
          <w:p w:rsidR="001C2FB0" w:rsidRPr="00E32A14" w:rsidRDefault="001C2FB0" w:rsidP="001C2FB0">
            <w:pPr>
              <w:spacing w:line="360" w:lineRule="auto"/>
            </w:pPr>
            <w:r w:rsidRPr="00E32A14">
              <w:t>Handlingsplan</w:t>
            </w:r>
          </w:p>
        </w:tc>
        <w:tc>
          <w:tcPr>
            <w:tcW w:w="3481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 xml:space="preserve">Presentasjon </w:t>
            </w:r>
          </w:p>
          <w:p w:rsidR="001C2FB0" w:rsidRPr="00E32A14" w:rsidRDefault="001C2FB0" w:rsidP="001C2FB0">
            <w:pPr>
              <w:spacing w:line="360" w:lineRule="auto"/>
            </w:pPr>
          </w:p>
        </w:tc>
        <w:tc>
          <w:tcPr>
            <w:tcW w:w="2552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>Fasilitator</w:t>
            </w:r>
          </w:p>
        </w:tc>
        <w:tc>
          <w:tcPr>
            <w:tcW w:w="3480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 xml:space="preserve">Presenter prioriteringsmatrisen. Gi et eksempel. </w:t>
            </w:r>
          </w:p>
          <w:p w:rsidR="001C2FB0" w:rsidRPr="00E32A14" w:rsidRDefault="001C2FB0" w:rsidP="001C2FB0">
            <w:pPr>
              <w:spacing w:line="360" w:lineRule="auto"/>
            </w:pPr>
            <w:r w:rsidRPr="00E32A14">
              <w:t>Gruppen kan jobbe videre med dette på neste samarbeidsmøte.</w:t>
            </w:r>
          </w:p>
        </w:tc>
      </w:tr>
      <w:tr w:rsidR="001C2FB0" w:rsidRPr="00E32A14" w:rsidTr="00E32A14">
        <w:tc>
          <w:tcPr>
            <w:tcW w:w="578" w:type="dxa"/>
          </w:tcPr>
          <w:p w:rsidR="001C2FB0" w:rsidRPr="00E32A14" w:rsidRDefault="001C2FB0" w:rsidP="001C2FB0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1C2FB0" w:rsidRPr="00E32A14" w:rsidRDefault="001C2FB0" w:rsidP="001C2FB0">
            <w:r w:rsidRPr="00E32A14">
              <w:t xml:space="preserve">1+3+5 min </w:t>
            </w:r>
          </w:p>
          <w:p w:rsidR="001C2FB0" w:rsidRPr="00E32A14" w:rsidRDefault="001C2FB0" w:rsidP="001C2FB0"/>
          <w:p w:rsidR="001C2FB0" w:rsidRPr="00E32A14" w:rsidRDefault="001C2FB0" w:rsidP="001C2FB0"/>
        </w:tc>
        <w:tc>
          <w:tcPr>
            <w:tcW w:w="3313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>Effektevaluering</w:t>
            </w:r>
          </w:p>
        </w:tc>
        <w:tc>
          <w:tcPr>
            <w:tcW w:w="3481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>Presentasjon av målet for dagen</w:t>
            </w:r>
          </w:p>
          <w:p w:rsidR="001C2FB0" w:rsidRPr="00E32A14" w:rsidRDefault="001C2FB0" w:rsidP="001C2FB0">
            <w:pPr>
              <w:spacing w:line="360" w:lineRule="auto"/>
            </w:pPr>
            <w:r w:rsidRPr="00E32A14">
              <w:t>Individuelt, noterer</w:t>
            </w:r>
            <w:r w:rsidRPr="00E32A14">
              <w:br/>
              <w:t>Grupper – dele med hverandre</w:t>
            </w:r>
            <w:r w:rsidRPr="00E32A14">
              <w:br/>
              <w:t xml:space="preserve">Plenum – spør </w:t>
            </w:r>
          </w:p>
        </w:tc>
        <w:tc>
          <w:tcPr>
            <w:tcW w:w="2552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>Fasilitator.</w:t>
            </w:r>
          </w:p>
          <w:p w:rsidR="001C2FB0" w:rsidRPr="00E32A14" w:rsidRDefault="001C2FB0" w:rsidP="001C2FB0">
            <w:pPr>
              <w:spacing w:line="360" w:lineRule="auto"/>
            </w:pPr>
            <w:r w:rsidRPr="00E32A14">
              <w:t>HR</w:t>
            </w:r>
          </w:p>
        </w:tc>
        <w:tc>
          <w:tcPr>
            <w:tcW w:w="3480" w:type="dxa"/>
          </w:tcPr>
          <w:p w:rsidR="001C2FB0" w:rsidRPr="00E32A14" w:rsidRDefault="001C2FB0" w:rsidP="001C2FB0">
            <w:pPr>
              <w:spacing w:line="360" w:lineRule="auto"/>
            </w:pPr>
            <w:r w:rsidRPr="00E32A14">
              <w:t xml:space="preserve">Målet: </w:t>
            </w:r>
          </w:p>
          <w:p w:rsidR="001C2FB0" w:rsidRPr="00E32A14" w:rsidRDefault="001C2FB0" w:rsidP="001C2FB0">
            <w:pPr>
              <w:spacing w:line="360" w:lineRule="auto"/>
            </w:pPr>
            <w:r w:rsidRPr="00E32A14">
              <w:t xml:space="preserve">Roller og ansvar – ledere og tillitsvalgte. </w:t>
            </w:r>
          </w:p>
          <w:p w:rsidR="001C2FB0" w:rsidRPr="00E32A14" w:rsidRDefault="001C2FB0" w:rsidP="001C2FB0">
            <w:pPr>
              <w:spacing w:line="360" w:lineRule="auto"/>
            </w:pPr>
            <w:r w:rsidRPr="00E32A14">
              <w:t>Nåsituasjon – hva er nåsituasjonen knyttet til samarbeid og medbestemmelse i vår virksomhet?</w:t>
            </w:r>
          </w:p>
          <w:p w:rsidR="001C2FB0" w:rsidRPr="00E32A14" w:rsidRDefault="001C2FB0" w:rsidP="001C2FB0">
            <w:pPr>
              <w:spacing w:line="360" w:lineRule="auto"/>
            </w:pPr>
            <w:r w:rsidRPr="00E32A14">
              <w:t xml:space="preserve">Identifisering av bevaringsområder og </w:t>
            </w:r>
            <w:r w:rsidRPr="00E32A14">
              <w:lastRenderedPageBreak/>
              <w:t>forbedringsområder.</w:t>
            </w:r>
          </w:p>
          <w:p w:rsidR="001C2FB0" w:rsidRPr="00E32A14" w:rsidRDefault="001C2FB0" w:rsidP="001C2FB0">
            <w:pPr>
              <w:spacing w:line="360" w:lineRule="auto"/>
            </w:pPr>
            <w:r w:rsidRPr="00E32A14">
              <w:t>Arbeid med tiltak og handlingsplan.</w:t>
            </w:r>
          </w:p>
          <w:p w:rsidR="001C2FB0" w:rsidRPr="00E32A14" w:rsidRDefault="001C2FB0" w:rsidP="001C2FB0">
            <w:pPr>
              <w:spacing w:line="360" w:lineRule="auto"/>
            </w:pPr>
          </w:p>
          <w:p w:rsidR="001C2FB0" w:rsidRPr="00E32A14" w:rsidRDefault="001C2FB0" w:rsidP="001C2FB0">
            <w:pPr>
              <w:spacing w:line="360" w:lineRule="auto"/>
            </w:pPr>
            <w:r w:rsidRPr="00E32A14">
              <w:t xml:space="preserve">Spør: Hva har vært mest nyttig for meg?  </w:t>
            </w:r>
          </w:p>
          <w:p w:rsidR="001C2FB0" w:rsidRPr="00E32A14" w:rsidRDefault="001C2FB0" w:rsidP="001C2FB0">
            <w:pPr>
              <w:spacing w:line="360" w:lineRule="auto"/>
            </w:pPr>
          </w:p>
        </w:tc>
      </w:tr>
      <w:tr w:rsidR="0030195B" w:rsidRPr="00E32A14" w:rsidTr="00E32A14">
        <w:tc>
          <w:tcPr>
            <w:tcW w:w="578" w:type="dxa"/>
          </w:tcPr>
          <w:p w:rsidR="0030195B" w:rsidRPr="00E32A14" w:rsidRDefault="0030195B" w:rsidP="001C2FB0">
            <w:pPr>
              <w:numPr>
                <w:ilvl w:val="0"/>
                <w:numId w:val="5"/>
              </w:numPr>
              <w:spacing w:line="360" w:lineRule="auto"/>
              <w:contextualSpacing/>
            </w:pPr>
          </w:p>
        </w:tc>
        <w:tc>
          <w:tcPr>
            <w:tcW w:w="816" w:type="dxa"/>
          </w:tcPr>
          <w:p w:rsidR="0030195B" w:rsidRPr="00E32A14" w:rsidRDefault="0030195B" w:rsidP="001C2FB0"/>
        </w:tc>
        <w:tc>
          <w:tcPr>
            <w:tcW w:w="3313" w:type="dxa"/>
          </w:tcPr>
          <w:p w:rsidR="0030195B" w:rsidRPr="00E32A14" w:rsidRDefault="0030195B" w:rsidP="001C2FB0">
            <w:pPr>
              <w:spacing w:line="360" w:lineRule="auto"/>
            </w:pPr>
          </w:p>
        </w:tc>
        <w:tc>
          <w:tcPr>
            <w:tcW w:w="3481" w:type="dxa"/>
          </w:tcPr>
          <w:p w:rsidR="0030195B" w:rsidRPr="00E32A14" w:rsidRDefault="0030195B" w:rsidP="001C2FB0">
            <w:pPr>
              <w:spacing w:line="360" w:lineRule="auto"/>
            </w:pPr>
          </w:p>
        </w:tc>
        <w:tc>
          <w:tcPr>
            <w:tcW w:w="2552" w:type="dxa"/>
          </w:tcPr>
          <w:p w:rsidR="0030195B" w:rsidRPr="00E32A14" w:rsidRDefault="0030195B" w:rsidP="001C2FB0">
            <w:pPr>
              <w:spacing w:line="360" w:lineRule="auto"/>
            </w:pPr>
          </w:p>
        </w:tc>
        <w:tc>
          <w:tcPr>
            <w:tcW w:w="3480" w:type="dxa"/>
          </w:tcPr>
          <w:p w:rsidR="0030195B" w:rsidRPr="00E32A14" w:rsidRDefault="0030195B" w:rsidP="001C2FB0">
            <w:pPr>
              <w:spacing w:line="360" w:lineRule="auto"/>
            </w:pPr>
            <w:r w:rsidRPr="00E32A14">
              <w:t>Samle inn notatene fra gruppel</w:t>
            </w:r>
            <w:r w:rsidR="00197181">
              <w:t>e</w:t>
            </w:r>
            <w:bookmarkStart w:id="1" w:name="_GoBack"/>
            <w:bookmarkEnd w:id="1"/>
            <w:r w:rsidRPr="00E32A14">
              <w:t>dere.</w:t>
            </w:r>
          </w:p>
        </w:tc>
      </w:tr>
    </w:tbl>
    <w:p w:rsidR="00697897" w:rsidRDefault="00197181"/>
    <w:sectPr w:rsidR="00697897" w:rsidSect="00B61C9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4" w:rsidRDefault="00E32A14" w:rsidP="00E32A14">
      <w:pPr>
        <w:spacing w:after="0" w:line="240" w:lineRule="auto"/>
      </w:pPr>
      <w:r>
        <w:separator/>
      </w:r>
    </w:p>
  </w:endnote>
  <w:endnote w:type="continuationSeparator" w:id="0">
    <w:p w:rsidR="00E32A14" w:rsidRDefault="00E32A14" w:rsidP="00E3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173677"/>
      <w:docPartObj>
        <w:docPartGallery w:val="Page Numbers (Bottom of Page)"/>
        <w:docPartUnique/>
      </w:docPartObj>
    </w:sdtPr>
    <w:sdtContent>
      <w:p w:rsidR="00E32A14" w:rsidRDefault="00E32A1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81">
          <w:rPr>
            <w:noProof/>
          </w:rPr>
          <w:t>3</w:t>
        </w:r>
        <w:r>
          <w:fldChar w:fldCharType="end"/>
        </w:r>
      </w:p>
    </w:sdtContent>
  </w:sdt>
  <w:p w:rsidR="00E32A14" w:rsidRDefault="00E32A1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4" w:rsidRDefault="00E32A14" w:rsidP="00E32A14">
      <w:pPr>
        <w:spacing w:after="0" w:line="240" w:lineRule="auto"/>
      </w:pPr>
      <w:r>
        <w:separator/>
      </w:r>
    </w:p>
  </w:footnote>
  <w:footnote w:type="continuationSeparator" w:id="0">
    <w:p w:rsidR="00E32A14" w:rsidRDefault="00E32A14" w:rsidP="00E3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DD5"/>
    <w:multiLevelType w:val="hybridMultilevel"/>
    <w:tmpl w:val="000AD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90"/>
    <w:rsid w:val="00100665"/>
    <w:rsid w:val="00197181"/>
    <w:rsid w:val="001C2FB0"/>
    <w:rsid w:val="0030195B"/>
    <w:rsid w:val="0033724C"/>
    <w:rsid w:val="00731A16"/>
    <w:rsid w:val="007529B6"/>
    <w:rsid w:val="0077035E"/>
    <w:rsid w:val="0077786E"/>
    <w:rsid w:val="00784F0F"/>
    <w:rsid w:val="007A48FE"/>
    <w:rsid w:val="008047BA"/>
    <w:rsid w:val="0083416A"/>
    <w:rsid w:val="00A22109"/>
    <w:rsid w:val="00B322D7"/>
    <w:rsid w:val="00B61C90"/>
    <w:rsid w:val="00BE24CC"/>
    <w:rsid w:val="00BF2591"/>
    <w:rsid w:val="00DF5344"/>
    <w:rsid w:val="00E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7324-6275-4370-9028-4DAF003B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semiHidden/>
    <w:rsid w:val="00B6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22109"/>
    <w:pPr>
      <w:spacing w:after="0" w:line="240" w:lineRule="auto"/>
      <w:ind w:left="720"/>
    </w:pPr>
    <w:rPr>
      <w:rFonts w:ascii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E32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2A14"/>
  </w:style>
  <w:style w:type="paragraph" w:styleId="Bunntekst">
    <w:name w:val="footer"/>
    <w:basedOn w:val="Normal"/>
    <w:link w:val="BunntekstTegn"/>
    <w:uiPriority w:val="99"/>
    <w:unhideWhenUsed/>
    <w:rsid w:val="00E32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1139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Volen, Christina</cp:lastModifiedBy>
  <cp:revision>6</cp:revision>
  <dcterms:created xsi:type="dcterms:W3CDTF">2016-06-07T14:04:00Z</dcterms:created>
  <dcterms:modified xsi:type="dcterms:W3CDTF">2016-06-07T14:50:00Z</dcterms:modified>
</cp:coreProperties>
</file>